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19" w:rsidRDefault="009D5C19" w:rsidP="009D5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Katwa College</w:t>
      </w:r>
    </w:p>
    <w:p w:rsidR="009D5C19" w:rsidRDefault="009D5C19" w:rsidP="009D5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B.Sc.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-VI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Internal Examination</w:t>
      </w:r>
    </w:p>
    <w:p w:rsidR="009D5C19" w:rsidRDefault="009D5C19" w:rsidP="009D5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Sub-Botany</w:t>
      </w:r>
    </w:p>
    <w:p w:rsidR="009D5C19" w:rsidRDefault="009D5C19" w:rsidP="009D5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Paper- CC13</w:t>
      </w:r>
    </w:p>
    <w:p w:rsidR="009D5C19" w:rsidRDefault="009D5C19" w:rsidP="009D5C19">
      <w:pPr>
        <w:tabs>
          <w:tab w:val="left" w:pos="310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Genetics &amp; Plant Breeding</w:t>
      </w:r>
    </w:p>
    <w:p w:rsidR="009D5C19" w:rsidRDefault="009D5C19" w:rsidP="009D5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q</w:t>
      </w:r>
      <w:r w:rsidR="0098791E">
        <w:rPr>
          <w:rFonts w:ascii="Times New Roman" w:hAnsi="Times New Roman" w:cs="Times New Roman"/>
          <w:b/>
          <w:sz w:val="24"/>
          <w:szCs w:val="24"/>
        </w:rPr>
        <w:t>uestions of the following.    2X</w:t>
      </w:r>
      <w:r>
        <w:rPr>
          <w:rFonts w:ascii="Times New Roman" w:hAnsi="Times New Roman" w:cs="Times New Roman"/>
          <w:b/>
          <w:sz w:val="24"/>
          <w:szCs w:val="24"/>
        </w:rPr>
        <w:t xml:space="preserve">5=10                                                        </w:t>
      </w:r>
    </w:p>
    <w:p w:rsidR="009D5C19" w:rsidRDefault="009D5C19" w:rsidP="009D5C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linkage. With suitable diagram discuss the cytological basis of crossing over. 1+4</w:t>
      </w:r>
    </w:p>
    <w:p w:rsidR="009D5C19" w:rsidRDefault="009D5C19" w:rsidP="009D5C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mean by incomplete dominance? Discuss the incomplete dominance with checker board. 1+4 </w:t>
      </w:r>
    </w:p>
    <w:p w:rsidR="009D5C19" w:rsidRDefault="0098791E" w:rsidP="009D5C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polyploidy. Distinguish between auto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allopolyploidy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What do you mean by </w:t>
      </w:r>
      <w:proofErr w:type="spellStart"/>
      <w:r>
        <w:rPr>
          <w:rFonts w:ascii="Times New Roman" w:hAnsi="Times New Roman" w:cs="Times New Roman"/>
          <w:sz w:val="24"/>
          <w:szCs w:val="24"/>
        </w:rPr>
        <w:t>nullisomy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trisomy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1+2+2</w:t>
      </w:r>
    </w:p>
    <w:p w:rsidR="0098791E" w:rsidRDefault="0098791E" w:rsidP="009D5C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genetic drift? Write down the proper criteria for Hardy-Weinberg equilibrium.</w:t>
      </w:r>
    </w:p>
    <w:p w:rsidR="00933CE4" w:rsidRDefault="00933CE4"/>
    <w:sectPr w:rsidR="00933CE4" w:rsidSect="0093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07183"/>
    <w:multiLevelType w:val="hybridMultilevel"/>
    <w:tmpl w:val="4E5EC4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5C19"/>
    <w:rsid w:val="005B7343"/>
    <w:rsid w:val="00933CE4"/>
    <w:rsid w:val="009367FA"/>
    <w:rsid w:val="0098791E"/>
    <w:rsid w:val="009D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2024-04-09T07:05:00Z</dcterms:created>
  <dcterms:modified xsi:type="dcterms:W3CDTF">2024-04-09T07:23:00Z</dcterms:modified>
</cp:coreProperties>
</file>